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lang w:eastAsia="zh-CN"/>
        </w:rPr>
      </w:pPr>
    </w:p>
    <w:p>
      <w:pPr>
        <w:pStyle w:val="2"/>
        <w:jc w:val="left"/>
        <w:rPr>
          <w:rFonts w:hint="eastAsia"/>
        </w:rPr>
      </w:pPr>
      <w:r>
        <w:rPr>
          <w:rFonts w:hint="eastAsia"/>
          <w:lang w:eastAsia="zh-CN"/>
        </w:rPr>
        <w:t>安徽省肿瘤</w:t>
      </w:r>
      <w:r>
        <w:rPr>
          <w:rFonts w:hint="eastAsia"/>
        </w:rPr>
        <w:t>医院  药物临床试验</w:t>
      </w:r>
      <w:r>
        <w:rPr>
          <w:rFonts w:hint="eastAsia"/>
          <w:lang w:eastAsia="zh-CN"/>
        </w:rPr>
        <w:t>机构</w:t>
      </w:r>
      <w:r>
        <w:rPr>
          <w:rFonts w:hint="eastAsia"/>
          <w:lang w:val="en-US" w:eastAsia="zh-CN"/>
        </w:rPr>
        <w:t xml:space="preserve">                                                                </w:t>
      </w:r>
      <w:r>
        <w:rPr>
          <w:rFonts w:hint="eastAsia"/>
        </w:rPr>
        <w:t>文件编号：</w:t>
      </w:r>
      <w:r>
        <w:t>JG-</w:t>
      </w:r>
      <w:r>
        <w:rPr>
          <w:rFonts w:hint="eastAsia"/>
        </w:rPr>
        <w:t>form</w:t>
      </w:r>
      <w:r>
        <w:t>-0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-1.0</w:t>
      </w:r>
    </w:p>
    <w:p>
      <w:pPr>
        <w:ind w:firstLine="2951" w:firstLineChars="1050"/>
        <w:rPr>
          <w:b/>
          <w:bCs/>
          <w:sz w:val="28"/>
          <w:szCs w:val="28"/>
        </w:rPr>
      </w:pPr>
    </w:p>
    <w:p>
      <w:pPr>
        <w:ind w:firstLine="3514" w:firstLineChars="1250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药物临床</w:t>
      </w:r>
      <w:r>
        <w:rPr>
          <w:rFonts w:hint="eastAsia"/>
          <w:b/>
          <w:bCs/>
          <w:sz w:val="28"/>
          <w:szCs w:val="28"/>
        </w:rPr>
        <w:t>试验</w:t>
      </w:r>
      <w:r>
        <w:rPr>
          <w:b/>
          <w:bCs/>
          <w:sz w:val="28"/>
          <w:szCs w:val="28"/>
        </w:rPr>
        <w:t>检验</w:t>
      </w:r>
      <w:r>
        <w:rPr>
          <w:rFonts w:hint="eastAsia"/>
          <w:b/>
          <w:bCs/>
          <w:sz w:val="28"/>
          <w:szCs w:val="28"/>
        </w:rPr>
        <w:t>（查）单</w:t>
      </w:r>
      <w:r>
        <w:rPr>
          <w:b/>
          <w:bCs/>
          <w:sz w:val="28"/>
          <w:szCs w:val="28"/>
        </w:rPr>
        <w:t>申领表</w:t>
      </w:r>
    </w:p>
    <w:bookmarkEnd w:id="0"/>
    <w:p>
      <w:pPr>
        <w:ind w:firstLine="3514" w:firstLineChars="1250"/>
        <w:rPr>
          <w:b/>
          <w:bCs/>
          <w:sz w:val="28"/>
          <w:szCs w:val="28"/>
        </w:rPr>
      </w:pPr>
    </w:p>
    <w:tbl>
      <w:tblPr>
        <w:tblStyle w:val="5"/>
        <w:tblW w:w="110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10"/>
        <w:gridCol w:w="1417"/>
        <w:gridCol w:w="851"/>
        <w:gridCol w:w="1134"/>
        <w:gridCol w:w="85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药物名称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申办方/CRO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科室/研究者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研究类型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ind w:firstLine="316" w:firstLineChars="1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协议例数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ind w:firstLine="632" w:firstLineChars="3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检验（查）项目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检验（查）指标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所在实验室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次/例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申领例数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张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单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填表人/电话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填表时间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720" w:right="323" w:bottom="720" w:left="3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0D"/>
    <w:rsid w:val="001157DF"/>
    <w:rsid w:val="0013490D"/>
    <w:rsid w:val="002F2E4A"/>
    <w:rsid w:val="004C140C"/>
    <w:rsid w:val="0059338C"/>
    <w:rsid w:val="005A3786"/>
    <w:rsid w:val="00634204"/>
    <w:rsid w:val="006A5E31"/>
    <w:rsid w:val="007C6FCE"/>
    <w:rsid w:val="007F0D49"/>
    <w:rsid w:val="00866308"/>
    <w:rsid w:val="009370E2"/>
    <w:rsid w:val="00A73F0E"/>
    <w:rsid w:val="00B32039"/>
    <w:rsid w:val="00C96895"/>
    <w:rsid w:val="00CD6DC9"/>
    <w:rsid w:val="00E24177"/>
    <w:rsid w:val="00F809DF"/>
    <w:rsid w:val="0A2275EA"/>
    <w:rsid w:val="0AEC64D6"/>
    <w:rsid w:val="166451FE"/>
    <w:rsid w:val="21A24D09"/>
    <w:rsid w:val="6BEE5E54"/>
    <w:rsid w:val="702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13BEB1-E110-48F1-ADC4-78D09DF676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42</Words>
  <Characters>244</Characters>
  <Lines>2</Lines>
  <Paragraphs>1</Paragraphs>
  <ScaleCrop>false</ScaleCrop>
  <LinksUpToDate>false</LinksUpToDate>
  <CharactersWithSpaces>285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2016-07-18T09:52:00Z</dcterms:created>
  <dc:creator>Windows User</dc:creator>
  <cp:lastModifiedBy>SachsenYang</cp:lastModifiedBy>
  <cp:lastPrinted>2017-11-07T07:35:00Z</cp:lastPrinted>
  <dcterms:modified xsi:type="dcterms:W3CDTF">2018-02-26T07:53:54Z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